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76190" w:rsidRPr="00376190" w:rsidRDefault="00376190" w:rsidP="0037619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76190">
        <w:rPr>
          <w:rFonts w:ascii="Times New Roman" w:hAnsi="Times New Roman" w:cs="Times New Roman"/>
          <w:sz w:val="28"/>
          <w:szCs w:val="28"/>
          <w:lang w:val="tt-RU"/>
        </w:rPr>
        <w:t>от 27.0</w:t>
      </w:r>
      <w:r w:rsidRPr="00376190">
        <w:rPr>
          <w:rFonts w:ascii="Times New Roman" w:hAnsi="Times New Roman" w:cs="Times New Roman"/>
          <w:sz w:val="28"/>
          <w:szCs w:val="28"/>
        </w:rPr>
        <w:t>4</w:t>
      </w:r>
      <w:r w:rsidRPr="0037619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376190">
        <w:rPr>
          <w:rFonts w:ascii="Times New Roman" w:hAnsi="Times New Roman" w:cs="Times New Roman"/>
          <w:sz w:val="28"/>
          <w:szCs w:val="28"/>
        </w:rPr>
        <w:t>2018</w:t>
      </w:r>
      <w:r w:rsidRPr="0037619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D031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04-08</w:t>
      </w:r>
    </w:p>
    <w:p w:rsidR="00376190" w:rsidRPr="00376190" w:rsidRDefault="00376190" w:rsidP="003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76190" w:rsidRPr="00376190" w:rsidRDefault="00376190" w:rsidP="003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76190" w:rsidRPr="00376190" w:rsidRDefault="00376190" w:rsidP="0037619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376190" w:rsidRPr="00376190" w:rsidRDefault="00376190" w:rsidP="0037619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о порядке владения, пользования </w:t>
      </w:r>
    </w:p>
    <w:p w:rsidR="00376190" w:rsidRPr="00376190" w:rsidRDefault="00376190" w:rsidP="0037619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и распоряжения </w:t>
      </w:r>
      <w:proofErr w:type="gramStart"/>
      <w:r w:rsidRPr="00376190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 w:rsidRPr="003761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190" w:rsidRPr="00376190" w:rsidRDefault="00376190" w:rsidP="0037619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имуществом </w:t>
      </w:r>
      <w:proofErr w:type="spellStart"/>
      <w:r w:rsidRPr="00376190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376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6190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3761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190" w:rsidRPr="00376190" w:rsidRDefault="00376190" w:rsidP="0037619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муниципального </w:t>
      </w:r>
    </w:p>
    <w:p w:rsidR="00376190" w:rsidRPr="00376190" w:rsidRDefault="00376190" w:rsidP="0037619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376190" w:rsidRPr="00376190" w:rsidRDefault="00376190" w:rsidP="003761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90" w:rsidRPr="00376190" w:rsidRDefault="00376190" w:rsidP="003761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376190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Pr="00376190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619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376190">
        <w:rPr>
          <w:rFonts w:ascii="Times New Roman" w:hAnsi="Times New Roman" w:cs="Times New Roman"/>
          <w:sz w:val="28"/>
          <w:szCs w:val="28"/>
        </w:rPr>
        <w:t>:</w:t>
      </w:r>
    </w:p>
    <w:p w:rsidR="00376190" w:rsidRPr="00376190" w:rsidRDefault="00376190" w:rsidP="0037619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90" w:rsidRPr="00376190" w:rsidRDefault="00376190" w:rsidP="00376190">
      <w:pPr>
        <w:pStyle w:val="a4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376190">
        <w:rPr>
          <w:sz w:val="28"/>
          <w:szCs w:val="28"/>
        </w:rPr>
        <w:t xml:space="preserve">Внести в Положение о порядке владения, пользования и распоряжения  муниципальным имуществом </w:t>
      </w:r>
      <w:proofErr w:type="spellStart"/>
      <w:r w:rsidRPr="00376190">
        <w:rPr>
          <w:sz w:val="28"/>
          <w:szCs w:val="28"/>
        </w:rPr>
        <w:t>Афанасовского</w:t>
      </w:r>
      <w:proofErr w:type="spellEnd"/>
      <w:r w:rsidRPr="00376190">
        <w:rPr>
          <w:sz w:val="28"/>
          <w:szCs w:val="28"/>
        </w:rPr>
        <w:t xml:space="preserve"> сельского поселения  Нижнекамского муниципального района  Республики Татарстан, утвержденное решением Совета </w:t>
      </w:r>
      <w:proofErr w:type="spellStart"/>
      <w:r w:rsidRPr="00376190">
        <w:rPr>
          <w:sz w:val="28"/>
          <w:szCs w:val="28"/>
        </w:rPr>
        <w:t>Афанасовского</w:t>
      </w:r>
      <w:proofErr w:type="spellEnd"/>
      <w:r w:rsidRPr="00376190">
        <w:rPr>
          <w:sz w:val="28"/>
          <w:szCs w:val="28"/>
        </w:rPr>
        <w:t xml:space="preserve"> </w:t>
      </w:r>
      <w:r w:rsidR="00D03147">
        <w:rPr>
          <w:sz w:val="28"/>
          <w:szCs w:val="28"/>
        </w:rPr>
        <w:t>сельского поселения от 07 мая</w:t>
      </w:r>
      <w:r w:rsidRPr="00376190">
        <w:rPr>
          <w:sz w:val="28"/>
          <w:szCs w:val="28"/>
        </w:rPr>
        <w:t xml:space="preserve"> 200</w:t>
      </w:r>
      <w:r w:rsidR="00D03147">
        <w:rPr>
          <w:sz w:val="28"/>
          <w:szCs w:val="28"/>
        </w:rPr>
        <w:t>7 года № 16-35</w:t>
      </w:r>
      <w:r w:rsidRPr="00376190">
        <w:rPr>
          <w:sz w:val="28"/>
          <w:szCs w:val="28"/>
        </w:rPr>
        <w:t xml:space="preserve"> (далее – Положение), следующие изменения: </w:t>
      </w:r>
    </w:p>
    <w:p w:rsidR="00376190" w:rsidRPr="00376190" w:rsidRDefault="00376190" w:rsidP="00376190">
      <w:pPr>
        <w:pStyle w:val="a4"/>
        <w:tabs>
          <w:tab w:val="left" w:pos="709"/>
        </w:tabs>
        <w:ind w:left="420"/>
        <w:jc w:val="both"/>
        <w:rPr>
          <w:sz w:val="28"/>
          <w:szCs w:val="28"/>
        </w:rPr>
      </w:pPr>
      <w:r w:rsidRPr="00376190">
        <w:rPr>
          <w:sz w:val="28"/>
          <w:szCs w:val="28"/>
        </w:rPr>
        <w:t>1.1. Пункт 1.3.</w:t>
      </w:r>
      <w:r>
        <w:rPr>
          <w:sz w:val="28"/>
          <w:szCs w:val="28"/>
        </w:rPr>
        <w:t xml:space="preserve"> </w:t>
      </w:r>
      <w:r w:rsidRPr="00376190">
        <w:rPr>
          <w:sz w:val="28"/>
          <w:szCs w:val="28"/>
        </w:rPr>
        <w:t>Положения изложить в следующей редакции:</w:t>
      </w:r>
    </w:p>
    <w:p w:rsidR="00376190" w:rsidRPr="00376190" w:rsidRDefault="00376190" w:rsidP="0037619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«1.3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6190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Поселения может находиться имущество, предусмотренное частью 1 статьи 50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376190" w:rsidRPr="00376190" w:rsidRDefault="00376190" w:rsidP="00376190">
      <w:pPr>
        <w:pStyle w:val="a5"/>
        <w:spacing w:before="0"/>
        <w:ind w:firstLine="420"/>
        <w:rPr>
          <w:rFonts w:eastAsiaTheme="minorHAnsi"/>
          <w:sz w:val="28"/>
          <w:szCs w:val="28"/>
          <w:lang w:eastAsia="en-US"/>
        </w:rPr>
      </w:pPr>
      <w:r w:rsidRPr="00376190">
        <w:rPr>
          <w:rFonts w:eastAsiaTheme="minorHAnsi"/>
          <w:sz w:val="28"/>
          <w:szCs w:val="28"/>
          <w:lang w:eastAsia="en-US"/>
        </w:rPr>
        <w:t>1.2. Пункт 1.4. Положения изложить в следующей редакции:</w:t>
      </w:r>
    </w:p>
    <w:p w:rsidR="00376190" w:rsidRPr="00376190" w:rsidRDefault="00376190" w:rsidP="00376190">
      <w:pPr>
        <w:pStyle w:val="a5"/>
        <w:spacing w:before="0"/>
        <w:ind w:firstLine="420"/>
        <w:rPr>
          <w:sz w:val="28"/>
          <w:szCs w:val="28"/>
        </w:rPr>
      </w:pPr>
      <w:r w:rsidRPr="00376190">
        <w:rPr>
          <w:rFonts w:eastAsiaTheme="minorHAnsi"/>
          <w:sz w:val="28"/>
          <w:szCs w:val="28"/>
          <w:lang w:eastAsia="en-US"/>
        </w:rPr>
        <w:t xml:space="preserve">«1.4. </w:t>
      </w:r>
      <w:r w:rsidRPr="00376190">
        <w:rPr>
          <w:sz w:val="28"/>
          <w:szCs w:val="28"/>
        </w:rPr>
        <w:t>В собственности поселения может находиться:</w:t>
      </w:r>
    </w:p>
    <w:p w:rsidR="00376190" w:rsidRPr="00376190" w:rsidRDefault="00376190" w:rsidP="00376190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7" w:history="1">
        <w:r w:rsidRPr="0037619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6190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 вопросов местного значения;</w:t>
      </w:r>
    </w:p>
    <w:p w:rsidR="00376190" w:rsidRPr="00376190" w:rsidRDefault="00376190" w:rsidP="0037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190">
        <w:rPr>
          <w:rFonts w:ascii="Times New Roman" w:hAnsi="Times New Roman" w:cs="Times New Roman"/>
          <w:sz w:val="28"/>
          <w:szCs w:val="28"/>
        </w:rPr>
        <w:lastRenderedPageBreak/>
        <w:t xml:space="preserve">2) 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 Поселения, переданных им в порядке, предусмотренном </w:t>
      </w:r>
      <w:hyperlink r:id="rId8" w:history="1">
        <w:r w:rsidRPr="00376190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376190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  <w:proofErr w:type="gramEnd"/>
    </w:p>
    <w:p w:rsidR="00376190" w:rsidRPr="00376190" w:rsidRDefault="00376190" w:rsidP="0037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Поселения и должностных лиц местного самоуправления, муниципальных служащих, работников муниципальных предприятий и учреждений Поселения в соответствии с нормативными правовыми актами Совета </w:t>
      </w:r>
      <w:proofErr w:type="spellStart"/>
      <w:r w:rsidRPr="00376190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76190" w:rsidRPr="00376190" w:rsidRDefault="00376190" w:rsidP="0037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376190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37619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Поселения федеральными законами и которые не отнесены к вопросам местного значения;</w:t>
      </w:r>
    </w:p>
    <w:p w:rsidR="00376190" w:rsidRPr="00376190" w:rsidRDefault="00376190" w:rsidP="00376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190">
        <w:rPr>
          <w:rFonts w:ascii="Times New Roman" w:hAnsi="Times New Roman" w:cs="Times New Roman"/>
          <w:sz w:val="28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9" w:history="1">
        <w:r w:rsidRPr="00376190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hyperlink r:id="rId10" w:history="1">
        <w:r w:rsidRPr="00376190">
          <w:rPr>
            <w:rFonts w:ascii="Times New Roman" w:hAnsi="Times New Roman" w:cs="Times New Roman"/>
            <w:sz w:val="28"/>
            <w:szCs w:val="28"/>
          </w:rPr>
          <w:t xml:space="preserve"> статьи 14</w:t>
        </w:r>
      </w:hyperlink>
      <w:r w:rsidRPr="00376190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1" w:history="1">
        <w:r w:rsidRPr="0037619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37619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376190">
          <w:rPr>
            <w:rFonts w:ascii="Times New Roman" w:hAnsi="Times New Roman" w:cs="Times New Roman"/>
            <w:sz w:val="28"/>
            <w:szCs w:val="28"/>
          </w:rPr>
          <w:t>1.1 статьи 17</w:t>
        </w:r>
      </w:hyperlink>
      <w:r w:rsidRPr="00376190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</w:t>
      </w:r>
      <w:proofErr w:type="gramEnd"/>
      <w:r w:rsidRPr="00376190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proofErr w:type="gramStart"/>
      <w:r w:rsidRPr="0037619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376190">
        <w:rPr>
          <w:rFonts w:ascii="Times New Roman" w:hAnsi="Times New Roman" w:cs="Times New Roman"/>
          <w:sz w:val="28"/>
          <w:szCs w:val="28"/>
        </w:rPr>
        <w:t>.</w:t>
      </w:r>
    </w:p>
    <w:p w:rsidR="00376190" w:rsidRPr="00376190" w:rsidRDefault="00376190" w:rsidP="00376190">
      <w:pPr>
        <w:pStyle w:val="a4"/>
        <w:tabs>
          <w:tab w:val="left" w:pos="709"/>
        </w:tabs>
        <w:ind w:left="0" w:firstLine="420"/>
        <w:jc w:val="both"/>
        <w:rPr>
          <w:sz w:val="28"/>
          <w:szCs w:val="28"/>
        </w:rPr>
      </w:pPr>
      <w:r w:rsidRPr="00376190">
        <w:rPr>
          <w:sz w:val="28"/>
          <w:szCs w:val="28"/>
        </w:rPr>
        <w:t>1.2. Абзац третий пункта 10.9. Положения исключить.</w:t>
      </w:r>
    </w:p>
    <w:p w:rsidR="00376190" w:rsidRPr="00376190" w:rsidRDefault="00376190" w:rsidP="00376190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 w:rsidRPr="00376190">
        <w:rPr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376190" w:rsidRPr="00376190" w:rsidRDefault="00376190" w:rsidP="00376190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376190">
        <w:rPr>
          <w:sz w:val="28"/>
          <w:szCs w:val="28"/>
        </w:rPr>
        <w:t>Контроль за</w:t>
      </w:r>
      <w:proofErr w:type="gramEnd"/>
      <w:r w:rsidRPr="00376190">
        <w:rPr>
          <w:sz w:val="28"/>
          <w:szCs w:val="28"/>
        </w:rPr>
        <w:t xml:space="preserve"> исполнением настоящего решения оставляю за собой.</w:t>
      </w:r>
    </w:p>
    <w:p w:rsidR="00376190" w:rsidRPr="00376190" w:rsidRDefault="00376190" w:rsidP="00376190">
      <w:pPr>
        <w:pStyle w:val="a4"/>
        <w:ind w:left="810"/>
        <w:jc w:val="both"/>
        <w:rPr>
          <w:sz w:val="28"/>
          <w:szCs w:val="28"/>
        </w:rPr>
      </w:pPr>
    </w:p>
    <w:p w:rsidR="00376190" w:rsidRPr="00376190" w:rsidRDefault="00376190" w:rsidP="00376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6190" w:rsidRPr="00376190" w:rsidRDefault="00376190" w:rsidP="00376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190" w:rsidRPr="00376190" w:rsidRDefault="00376190" w:rsidP="003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190" w:rsidRPr="00376190" w:rsidRDefault="00376190" w:rsidP="0037619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Глава</w:t>
      </w:r>
    </w:p>
    <w:p w:rsidR="00376190" w:rsidRPr="00376190" w:rsidRDefault="00376190" w:rsidP="0037619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6190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Н.А. Бурмистров</w:t>
      </w:r>
    </w:p>
    <w:p w:rsidR="00C462ED" w:rsidRPr="00376190" w:rsidRDefault="00C462ED" w:rsidP="003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376190" w:rsidRDefault="00C462ED" w:rsidP="003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76190" w:rsidRDefault="00C462ED" w:rsidP="003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76190" w:rsidRDefault="00C462ED" w:rsidP="003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76190" w:rsidRDefault="00C462ED" w:rsidP="003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76190" w:rsidRDefault="00C462ED" w:rsidP="003761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5EE7"/>
    <w:rsid w:val="001817D1"/>
    <w:rsid w:val="001B7D0B"/>
    <w:rsid w:val="001E6FCA"/>
    <w:rsid w:val="002D5FCB"/>
    <w:rsid w:val="002F34A0"/>
    <w:rsid w:val="00376190"/>
    <w:rsid w:val="004F63C3"/>
    <w:rsid w:val="005730F2"/>
    <w:rsid w:val="007054F4"/>
    <w:rsid w:val="00726765"/>
    <w:rsid w:val="007F2EDF"/>
    <w:rsid w:val="00810FE1"/>
    <w:rsid w:val="00873D4A"/>
    <w:rsid w:val="008C2490"/>
    <w:rsid w:val="008F5962"/>
    <w:rsid w:val="0094399A"/>
    <w:rsid w:val="009C719E"/>
    <w:rsid w:val="00A42712"/>
    <w:rsid w:val="00A52524"/>
    <w:rsid w:val="00A70284"/>
    <w:rsid w:val="00B0566B"/>
    <w:rsid w:val="00BB356A"/>
    <w:rsid w:val="00BB66E0"/>
    <w:rsid w:val="00C462ED"/>
    <w:rsid w:val="00D03147"/>
    <w:rsid w:val="00D5522F"/>
    <w:rsid w:val="00EA2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1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376190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376190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28D1769105ACD2456DC29AF5AC4ED46EF3F814EBA6C8AB8CBAD7986C10329D57DC28E3240654EX4Z1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B28D1769105ACD2456DC29AF5AC4ED46EF3F814EBA6C8AB8CBAD7986C10329D57DC28E32406549X4Z1G" TargetMode="External"/><Relationship Id="rId12" Type="http://schemas.openxmlformats.org/officeDocument/2006/relationships/hyperlink" Target="consultantplus://offline/ref=A3B28D1769105ACD2456DC29AF5AC4ED46EF3F814EBA6C8AB8CBAD7986C10329D57DC28B34X4Z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11" Type="http://schemas.openxmlformats.org/officeDocument/2006/relationships/hyperlink" Target="consultantplus://offline/ref=A3B28D1769105ACD2456DC29AF5AC4ED46EF3F814EBA6C8AB8CBAD7986C10329D57DC28B37X4Z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B28D1769105ACD2456DC29AF5AC4ED46EF3F814EBA6C8AB8CBAD7986C10329D57DC28B30X4Z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28D1769105ACD2456DC29AF5AC4ED46EF3F814EBA6C8AB8CBAD7986C10329D57DC28B30X4Z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86F8F-6AB9-4D9B-A409-C7D8194D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приемная</cp:lastModifiedBy>
  <cp:revision>2</cp:revision>
  <cp:lastPrinted>2016-09-09T09:30:00Z</cp:lastPrinted>
  <dcterms:created xsi:type="dcterms:W3CDTF">2018-04-27T05:57:00Z</dcterms:created>
  <dcterms:modified xsi:type="dcterms:W3CDTF">2018-04-27T05:57:00Z</dcterms:modified>
</cp:coreProperties>
</file>